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BC6F3" w14:textId="77777777" w:rsidR="000E7972" w:rsidRDefault="000E7972" w:rsidP="00D222D3">
      <w:pPr>
        <w:pStyle w:val="NormalWeb"/>
        <w:spacing w:before="120" w:after="120"/>
        <w:jc w:val="both"/>
      </w:pPr>
      <w:r>
        <w:rPr>
          <w:rFonts w:ascii="NewsGotT" w:hAnsi="NewsGotT"/>
          <w:b/>
          <w:bCs/>
        </w:rPr>
        <w:t xml:space="preserve">ADENDA </w:t>
      </w:r>
      <w:r w:rsidR="00D222D3">
        <w:rPr>
          <w:rFonts w:ascii="NewsGotT" w:hAnsi="NewsGotT"/>
          <w:b/>
          <w:bCs/>
        </w:rPr>
        <w:t xml:space="preserve">AL </w:t>
      </w:r>
      <w:r w:rsidR="00D222D3" w:rsidRPr="00D222D3">
        <w:rPr>
          <w:rFonts w:ascii="NewsGotT" w:hAnsi="NewsGotT"/>
          <w:b/>
          <w:bCs/>
        </w:rPr>
        <w:t>CONVENIO TIPO BASE DE COOPERACIÓN EDUCATIVA, PARA LA REALIZACIÓN DE PRÁCTICAS ACADÉMICAS EXTERNAS,</w:t>
      </w:r>
      <w:r w:rsidR="00D222D3">
        <w:rPr>
          <w:rFonts w:ascii="NewsGotT" w:hAnsi="NewsGotT"/>
          <w:b/>
          <w:bCs/>
        </w:rPr>
        <w:t xml:space="preserve"> SUSCRITO </w:t>
      </w:r>
      <w:r w:rsidR="00D222D3" w:rsidRPr="00D222D3">
        <w:rPr>
          <w:rFonts w:ascii="NewsGotT" w:hAnsi="NewsGotT"/>
          <w:b/>
          <w:bCs/>
        </w:rPr>
        <w:t>ENTRE LA UNIVERSIDAD DE SEVILLA Y</w:t>
      </w:r>
      <w:r w:rsidR="00D222D3">
        <w:rPr>
          <w:rFonts w:ascii="NewsGotT" w:hAnsi="NewsGotT"/>
          <w:b/>
          <w:bCs/>
        </w:rPr>
        <w:t xml:space="preserve"> XXX, CON FECHA XX DE XXX DE XXX</w:t>
      </w:r>
    </w:p>
    <w:p w14:paraId="578C51CF" w14:textId="77777777" w:rsidR="000E7972" w:rsidRDefault="000E7972" w:rsidP="000E7972">
      <w:pPr>
        <w:pStyle w:val="NormalWeb"/>
        <w:spacing w:before="120" w:beforeAutospacing="0" w:after="120"/>
        <w:jc w:val="both"/>
      </w:pPr>
    </w:p>
    <w:p w14:paraId="3D2B6404" w14:textId="77777777" w:rsidR="000E7972" w:rsidRDefault="000E7972" w:rsidP="000E7972">
      <w:pPr>
        <w:pStyle w:val="NormalWeb"/>
        <w:spacing w:before="120" w:beforeAutospacing="0" w:after="120"/>
        <w:jc w:val="both"/>
      </w:pPr>
      <w:r>
        <w:rPr>
          <w:rFonts w:ascii="NewsGotT" w:hAnsi="NewsGotT"/>
        </w:rPr>
        <w:t xml:space="preserve">En Sevilla, a </w:t>
      </w:r>
      <w:r w:rsidR="00D222D3">
        <w:rPr>
          <w:rFonts w:ascii="NewsGotT" w:hAnsi="NewsGotT"/>
        </w:rPr>
        <w:t>la fecha de la firma</w:t>
      </w:r>
      <w:r>
        <w:rPr>
          <w:rFonts w:ascii="NewsGotT" w:hAnsi="NewsGotT"/>
        </w:rPr>
        <w:t>.</w:t>
      </w:r>
    </w:p>
    <w:p w14:paraId="44A8C3EC" w14:textId="77777777" w:rsidR="000E7972" w:rsidRDefault="000E7972" w:rsidP="000E7972">
      <w:pPr>
        <w:pStyle w:val="NormalWeb"/>
        <w:spacing w:before="120" w:beforeAutospacing="0" w:after="120"/>
        <w:jc w:val="both"/>
      </w:pPr>
    </w:p>
    <w:p w14:paraId="1970FFBE" w14:textId="77777777" w:rsidR="000E7972" w:rsidRDefault="000E7972" w:rsidP="000E7972">
      <w:pPr>
        <w:pStyle w:val="NormalWeb"/>
        <w:spacing w:before="120" w:beforeAutospacing="0" w:after="360"/>
        <w:jc w:val="center"/>
        <w:rPr>
          <w:rFonts w:ascii="NewsGotT" w:hAnsi="NewsGotT"/>
          <w:b/>
          <w:bCs/>
          <w:sz w:val="22"/>
          <w:szCs w:val="22"/>
        </w:rPr>
      </w:pPr>
      <w:r>
        <w:rPr>
          <w:rFonts w:ascii="NewsGotT" w:hAnsi="NewsGotT"/>
          <w:b/>
          <w:bCs/>
          <w:sz w:val="22"/>
          <w:szCs w:val="22"/>
        </w:rPr>
        <w:t>REUNIDOS</w:t>
      </w:r>
    </w:p>
    <w:p w14:paraId="1F0FC8AF" w14:textId="77777777" w:rsidR="00D222D3" w:rsidRPr="00D222D3" w:rsidRDefault="005A3919" w:rsidP="00D222D3">
      <w:pPr>
        <w:pStyle w:val="NormalWeb"/>
        <w:spacing w:before="120" w:after="240"/>
        <w:jc w:val="both"/>
        <w:rPr>
          <w:rFonts w:ascii="NewsGotT" w:hAnsi="NewsGotT"/>
          <w:sz w:val="22"/>
          <w:szCs w:val="22"/>
        </w:rPr>
      </w:pPr>
      <w:r w:rsidRPr="005A3919">
        <w:rPr>
          <w:rFonts w:ascii="NewsGotT" w:hAnsi="NewsGotT"/>
          <w:sz w:val="22"/>
          <w:szCs w:val="22"/>
        </w:rPr>
        <w:t>De una parte, Don XXXXXX (NOMBRE), (CARGO), con Delegación para la firma de Convenios Tipo Base de Cooperación Educativa, por resolución rectoral de fecha X de XX de XX, en nombre y representación de la UNIVERSIDAD DE SEVILLA, en adelante UNIVERSIDAD, y con domicilio social en C/ San Fernando nº 4, 41004 Sevilla.</w:t>
      </w:r>
    </w:p>
    <w:p w14:paraId="3B929EF1" w14:textId="77777777" w:rsidR="003D07C5" w:rsidRDefault="003D07C5" w:rsidP="003D07C5">
      <w:pPr>
        <w:pStyle w:val="NormalWeb"/>
        <w:spacing w:before="120" w:after="240"/>
        <w:jc w:val="both"/>
        <w:rPr>
          <w:rFonts w:ascii="NewsGotT" w:hAnsi="NewsGotT"/>
          <w:sz w:val="22"/>
          <w:szCs w:val="22"/>
        </w:rPr>
      </w:pPr>
      <w:r w:rsidRPr="003D07C5">
        <w:rPr>
          <w:rFonts w:ascii="NewsGotT" w:hAnsi="NewsGotT"/>
          <w:sz w:val="22"/>
          <w:szCs w:val="22"/>
        </w:rPr>
        <w:t xml:space="preserve">Y de otra parte, Don/Dña. </w:t>
      </w:r>
      <w:r w:rsidR="008E0E1B">
        <w:rPr>
          <w:rFonts w:ascii="NewsGotT" w:hAnsi="NewsGotT"/>
          <w:sz w:val="22"/>
          <w:szCs w:val="22"/>
        </w:rPr>
        <w:t>XXX</w:t>
      </w:r>
      <w:r w:rsidRPr="003D07C5">
        <w:rPr>
          <w:rFonts w:ascii="NewsGotT" w:hAnsi="NewsGotT"/>
          <w:sz w:val="22"/>
          <w:szCs w:val="22"/>
        </w:rPr>
        <w:t xml:space="preserve">, en su calidad de </w:t>
      </w:r>
      <w:r w:rsidR="008E0E1B">
        <w:rPr>
          <w:rFonts w:ascii="NewsGotT" w:hAnsi="NewsGotT"/>
          <w:sz w:val="22"/>
          <w:szCs w:val="22"/>
        </w:rPr>
        <w:t>XXX</w:t>
      </w:r>
      <w:r w:rsidR="008E0E1B" w:rsidRPr="003D07C5">
        <w:rPr>
          <w:rFonts w:ascii="NewsGotT" w:hAnsi="NewsGotT"/>
          <w:sz w:val="22"/>
          <w:szCs w:val="22"/>
        </w:rPr>
        <w:t xml:space="preserve"> </w:t>
      </w:r>
      <w:r w:rsidRPr="003D07C5">
        <w:rPr>
          <w:rFonts w:ascii="NewsGotT" w:hAnsi="NewsGotT"/>
          <w:sz w:val="22"/>
          <w:szCs w:val="22"/>
        </w:rPr>
        <w:t xml:space="preserve">de </w:t>
      </w:r>
      <w:proofErr w:type="gramStart"/>
      <w:r w:rsidR="008E0E1B">
        <w:rPr>
          <w:rFonts w:ascii="NewsGotT" w:hAnsi="NewsGotT"/>
          <w:sz w:val="22"/>
          <w:szCs w:val="22"/>
        </w:rPr>
        <w:t>XXX</w:t>
      </w:r>
      <w:r w:rsidRPr="003D07C5">
        <w:rPr>
          <w:rFonts w:ascii="NewsGotT" w:hAnsi="NewsGotT"/>
          <w:sz w:val="22"/>
          <w:szCs w:val="22"/>
        </w:rPr>
        <w:t xml:space="preserve"> ,</w:t>
      </w:r>
      <w:proofErr w:type="gramEnd"/>
      <w:r w:rsidRPr="003D07C5">
        <w:rPr>
          <w:rFonts w:ascii="NewsGotT" w:hAnsi="NewsGotT"/>
          <w:sz w:val="22"/>
          <w:szCs w:val="22"/>
        </w:rPr>
        <w:t xml:space="preserve"> con CIF/NIF nº </w:t>
      </w:r>
      <w:r w:rsidR="008E0E1B">
        <w:rPr>
          <w:rFonts w:ascii="NewsGotT" w:hAnsi="NewsGotT"/>
          <w:sz w:val="22"/>
          <w:szCs w:val="22"/>
        </w:rPr>
        <w:t>XXX</w:t>
      </w:r>
      <w:r w:rsidRPr="003D07C5">
        <w:rPr>
          <w:rFonts w:ascii="NewsGotT" w:hAnsi="NewsGotT"/>
          <w:sz w:val="22"/>
          <w:szCs w:val="22"/>
        </w:rPr>
        <w:t xml:space="preserve"> , en adelante ENTIDAD COLABORADORA, en nombre y representación de la misma, y con domicilio social en </w:t>
      </w:r>
      <w:r w:rsidR="008E0E1B">
        <w:rPr>
          <w:rFonts w:ascii="NewsGotT" w:hAnsi="NewsGotT"/>
          <w:sz w:val="22"/>
          <w:szCs w:val="22"/>
        </w:rPr>
        <w:t>XXX</w:t>
      </w:r>
      <w:r w:rsidRPr="003D07C5">
        <w:rPr>
          <w:rFonts w:ascii="NewsGotT" w:hAnsi="NewsGotT"/>
          <w:sz w:val="22"/>
          <w:szCs w:val="22"/>
        </w:rPr>
        <w:t>.</w:t>
      </w:r>
    </w:p>
    <w:p w14:paraId="02E85454" w14:textId="77777777" w:rsidR="00D222D3" w:rsidRDefault="00D222D3" w:rsidP="00D222D3">
      <w:pPr>
        <w:pStyle w:val="NormalWeb"/>
        <w:spacing w:before="120" w:beforeAutospacing="0" w:after="240"/>
        <w:jc w:val="both"/>
        <w:rPr>
          <w:rFonts w:ascii="NewsGotT" w:hAnsi="NewsGotT"/>
          <w:sz w:val="22"/>
          <w:szCs w:val="22"/>
        </w:rPr>
      </w:pPr>
      <w:r w:rsidRPr="00D222D3">
        <w:rPr>
          <w:rFonts w:ascii="NewsGotT" w:hAnsi="NewsGotT"/>
          <w:sz w:val="22"/>
          <w:szCs w:val="22"/>
        </w:rPr>
        <w:t>Intervienen como tales y en la representación que ostentan se reconocen entre sí la capacidad legal necesaria para suscribir el presente convenio y</w:t>
      </w:r>
    </w:p>
    <w:p w14:paraId="25F7C6A6" w14:textId="77777777" w:rsidR="000E7972" w:rsidRDefault="000E7972" w:rsidP="000E7972">
      <w:pPr>
        <w:pStyle w:val="NormalWeb"/>
        <w:spacing w:before="120" w:beforeAutospacing="0" w:after="360"/>
        <w:jc w:val="center"/>
      </w:pPr>
      <w:r>
        <w:rPr>
          <w:rFonts w:ascii="NewsGotT" w:hAnsi="NewsGotT"/>
          <w:b/>
          <w:bCs/>
          <w:sz w:val="22"/>
          <w:szCs w:val="22"/>
        </w:rPr>
        <w:t>EXPONEN</w:t>
      </w:r>
    </w:p>
    <w:p w14:paraId="2D8CA79F" w14:textId="77777777" w:rsidR="000E7972" w:rsidRDefault="000E7972" w:rsidP="000E7972">
      <w:pPr>
        <w:pStyle w:val="NormalWeb"/>
        <w:spacing w:before="120" w:beforeAutospacing="0" w:after="240"/>
        <w:jc w:val="both"/>
      </w:pPr>
      <w:r>
        <w:rPr>
          <w:rFonts w:ascii="NewsGotT" w:hAnsi="NewsGotT"/>
          <w:b/>
          <w:bCs/>
          <w:sz w:val="22"/>
          <w:szCs w:val="22"/>
        </w:rPr>
        <w:t xml:space="preserve">Primero. </w:t>
      </w:r>
      <w:r>
        <w:rPr>
          <w:rFonts w:ascii="NewsGotT" w:hAnsi="NewsGotT"/>
          <w:sz w:val="22"/>
          <w:szCs w:val="22"/>
        </w:rPr>
        <w:t xml:space="preserve">Que con fecha </w:t>
      </w:r>
      <w:r w:rsidR="00D222D3">
        <w:rPr>
          <w:rFonts w:ascii="NewsGotT" w:hAnsi="NewsGotT"/>
          <w:sz w:val="22"/>
          <w:szCs w:val="22"/>
        </w:rPr>
        <w:t>XX</w:t>
      </w:r>
      <w:r>
        <w:rPr>
          <w:rFonts w:ascii="NewsGotT" w:hAnsi="NewsGotT"/>
          <w:sz w:val="22"/>
          <w:szCs w:val="22"/>
        </w:rPr>
        <w:t xml:space="preserve"> de </w:t>
      </w:r>
      <w:r w:rsidR="00D222D3">
        <w:rPr>
          <w:rFonts w:ascii="NewsGotT" w:hAnsi="NewsGotT"/>
          <w:sz w:val="22"/>
          <w:szCs w:val="22"/>
        </w:rPr>
        <w:t>XX de XXX</w:t>
      </w:r>
      <w:r>
        <w:rPr>
          <w:rFonts w:ascii="NewsGotT" w:hAnsi="NewsGotT"/>
          <w:sz w:val="22"/>
          <w:szCs w:val="22"/>
        </w:rPr>
        <w:t xml:space="preserve"> fue suscrito Convenio</w:t>
      </w:r>
      <w:r w:rsidR="00D222D3">
        <w:rPr>
          <w:rFonts w:ascii="NewsGotT" w:hAnsi="NewsGotT"/>
          <w:sz w:val="22"/>
          <w:szCs w:val="22"/>
        </w:rPr>
        <w:t xml:space="preserve"> Tipo de Cooperación Educativa</w:t>
      </w:r>
      <w:r>
        <w:rPr>
          <w:rFonts w:ascii="NewsGotT" w:hAnsi="NewsGotT"/>
          <w:sz w:val="22"/>
          <w:szCs w:val="22"/>
        </w:rPr>
        <w:t xml:space="preserve"> entre la Universidad de Sevilla </w:t>
      </w:r>
      <w:r w:rsidR="00D222D3">
        <w:rPr>
          <w:rFonts w:ascii="NewsGotT" w:hAnsi="NewsGotT"/>
          <w:sz w:val="22"/>
          <w:szCs w:val="22"/>
        </w:rPr>
        <w:t xml:space="preserve">y XXX </w:t>
      </w:r>
      <w:r>
        <w:rPr>
          <w:rFonts w:ascii="NewsGotT" w:hAnsi="NewsGotT"/>
          <w:sz w:val="22"/>
          <w:szCs w:val="22"/>
        </w:rPr>
        <w:t>para la realización de prácticas académicas</w:t>
      </w:r>
      <w:r w:rsidR="00D222D3">
        <w:rPr>
          <w:rFonts w:ascii="NewsGotT" w:hAnsi="NewsGotT"/>
          <w:sz w:val="22"/>
          <w:szCs w:val="22"/>
        </w:rPr>
        <w:t xml:space="preserve"> externas </w:t>
      </w:r>
      <w:r>
        <w:rPr>
          <w:rFonts w:ascii="NewsGotT" w:hAnsi="NewsGotT"/>
          <w:sz w:val="22"/>
          <w:szCs w:val="22"/>
        </w:rPr>
        <w:t xml:space="preserve">por estudiantes universitarios. </w:t>
      </w:r>
    </w:p>
    <w:p w14:paraId="08075D06" w14:textId="77777777" w:rsidR="00705524" w:rsidRPr="00705524" w:rsidRDefault="000E7972" w:rsidP="00705524">
      <w:pPr>
        <w:pStyle w:val="NormalWeb"/>
        <w:spacing w:before="120" w:after="240"/>
        <w:jc w:val="both"/>
        <w:rPr>
          <w:rFonts w:ascii="NewsGotT" w:hAnsi="NewsGotT"/>
          <w:sz w:val="22"/>
          <w:szCs w:val="22"/>
        </w:rPr>
      </w:pPr>
      <w:r>
        <w:rPr>
          <w:rFonts w:ascii="NewsGotT" w:hAnsi="NewsGotT"/>
          <w:b/>
          <w:bCs/>
          <w:sz w:val="22"/>
          <w:szCs w:val="22"/>
        </w:rPr>
        <w:t>Segundo</w:t>
      </w:r>
      <w:r>
        <w:rPr>
          <w:rFonts w:ascii="NewsGotT" w:hAnsi="NewsGotT"/>
          <w:sz w:val="22"/>
          <w:szCs w:val="22"/>
        </w:rPr>
        <w:t xml:space="preserve">. </w:t>
      </w:r>
      <w:r w:rsidR="00D222D3">
        <w:rPr>
          <w:rFonts w:ascii="NewsGotT" w:hAnsi="NewsGotT"/>
          <w:sz w:val="22"/>
          <w:szCs w:val="22"/>
        </w:rPr>
        <w:t xml:space="preserve">Que </w:t>
      </w:r>
      <w:r w:rsidR="00705524">
        <w:rPr>
          <w:rFonts w:ascii="NewsGotT" w:hAnsi="NewsGotT"/>
          <w:sz w:val="22"/>
          <w:szCs w:val="22"/>
        </w:rPr>
        <w:t xml:space="preserve">el </w:t>
      </w:r>
      <w:r w:rsidR="00705524" w:rsidRPr="00705524">
        <w:rPr>
          <w:rFonts w:ascii="NewsGotT" w:hAnsi="NewsGotT"/>
          <w:sz w:val="22"/>
          <w:szCs w:val="22"/>
        </w:rPr>
        <w:t>Real Decreto-ley 2/2023, de 16 de marzo, de medidas urgentes para la ampliación de derechos de los pensionistas, la reducción de la brecha de género y el establecimiento de un nuevo marco de sostenibilidad del sistema público de pensiones.</w:t>
      </w:r>
      <w:r w:rsidR="00705524">
        <w:rPr>
          <w:rFonts w:ascii="NewsGotT" w:hAnsi="NewsGotT"/>
          <w:sz w:val="22"/>
          <w:szCs w:val="22"/>
        </w:rPr>
        <w:t xml:space="preserve"> En su artículo único </w:t>
      </w:r>
      <w:r w:rsidR="00705524" w:rsidRPr="00705524">
        <w:rPr>
          <w:rFonts w:ascii="NewsGotT" w:hAnsi="NewsGotT"/>
          <w:sz w:val="22"/>
          <w:szCs w:val="22"/>
        </w:rPr>
        <w:t>Modificación del texto refundido de la Ley General de la Seguridad Social, aprobado por el Real Decreto Legislativo 8/2015, de 30 de octubre</w:t>
      </w:r>
      <w:r w:rsidR="00705524">
        <w:rPr>
          <w:rFonts w:ascii="NewsGotT" w:hAnsi="NewsGotT"/>
          <w:sz w:val="22"/>
          <w:szCs w:val="22"/>
        </w:rPr>
        <w:t xml:space="preserve">, en el punto treinta y cuatro </w:t>
      </w:r>
      <w:r w:rsidR="00705524" w:rsidRPr="00705524">
        <w:rPr>
          <w:rFonts w:ascii="NewsGotT" w:hAnsi="NewsGotT"/>
          <w:sz w:val="22"/>
          <w:szCs w:val="22"/>
        </w:rPr>
        <w:t xml:space="preserve">añade una nueva disposición adicional quincuagésima segunda, </w:t>
      </w:r>
      <w:r w:rsidR="00705524">
        <w:rPr>
          <w:rFonts w:ascii="NewsGotT" w:hAnsi="NewsGotT"/>
          <w:sz w:val="22"/>
          <w:szCs w:val="22"/>
        </w:rPr>
        <w:t>que en su punto 4 establece</w:t>
      </w:r>
      <w:r w:rsidR="00705524" w:rsidRPr="00705524">
        <w:rPr>
          <w:rFonts w:ascii="NewsGotT" w:hAnsi="NewsGotT"/>
          <w:sz w:val="22"/>
          <w:szCs w:val="22"/>
        </w:rPr>
        <w:t>:</w:t>
      </w:r>
      <w:r w:rsidR="00705524">
        <w:rPr>
          <w:rFonts w:ascii="NewsGotT" w:hAnsi="NewsGotT"/>
          <w:sz w:val="22"/>
          <w:szCs w:val="22"/>
        </w:rPr>
        <w:t xml:space="preserve"> “</w:t>
      </w:r>
      <w:r w:rsidR="00705524" w:rsidRPr="00705524">
        <w:rPr>
          <w:rFonts w:ascii="NewsGotT" w:hAnsi="NewsGotT"/>
          <w:sz w:val="22"/>
          <w:szCs w:val="22"/>
        </w:rPr>
        <w:t>El cumplimiento de las obligaciones a la Seguridad Social se ajustará a las siguientes reglas:</w:t>
      </w:r>
    </w:p>
    <w:p w14:paraId="1D8875FD" w14:textId="77777777" w:rsidR="00705524" w:rsidRPr="00705524" w:rsidRDefault="00705524" w:rsidP="00705524">
      <w:pPr>
        <w:pStyle w:val="NormalWeb"/>
        <w:spacing w:before="120" w:after="240"/>
        <w:jc w:val="both"/>
        <w:rPr>
          <w:rFonts w:ascii="NewsGotT" w:hAnsi="NewsGotT"/>
          <w:sz w:val="22"/>
          <w:szCs w:val="22"/>
        </w:rPr>
      </w:pPr>
      <w:r w:rsidRPr="00705524">
        <w:rPr>
          <w:rFonts w:ascii="NewsGotT" w:hAnsi="NewsGotT"/>
          <w:sz w:val="22"/>
          <w:szCs w:val="22"/>
        </w:rPr>
        <w:t>a) En el caso de las prácticas formativas remuneradas, el cumplimiento de las obligaciones de Seguridad Social corresponderá a la entidad u organismo que financie el programa de formación, que asumirá a estos efectos la condición de empresario. En el supuesto de que el programa esté cofinanciado por dos o más entidades u organismos, tendrá la condición de empresario aquel al que corresponda hacer efectiva la respectiva contraprestación económica.</w:t>
      </w:r>
    </w:p>
    <w:p w14:paraId="17233757" w14:textId="77777777" w:rsidR="00705524" w:rsidRPr="00705524" w:rsidRDefault="00705524" w:rsidP="00705524">
      <w:pPr>
        <w:pStyle w:val="NormalWeb"/>
        <w:spacing w:before="120" w:after="240"/>
        <w:jc w:val="both"/>
        <w:rPr>
          <w:rFonts w:ascii="NewsGotT" w:hAnsi="NewsGotT"/>
          <w:sz w:val="22"/>
          <w:szCs w:val="22"/>
        </w:rPr>
      </w:pPr>
      <w:r w:rsidRPr="00705524">
        <w:rPr>
          <w:rFonts w:ascii="NewsGotT" w:hAnsi="NewsGotT"/>
          <w:sz w:val="22"/>
          <w:szCs w:val="22"/>
        </w:rPr>
        <w:t>Las altas y las bajas en la Seguridad Social se practicarán de acuerdo con la normativa general de aplicación.</w:t>
      </w:r>
    </w:p>
    <w:p w14:paraId="3D0EC292" w14:textId="77777777" w:rsidR="00705524" w:rsidRPr="00705524" w:rsidRDefault="00705524" w:rsidP="00705524">
      <w:pPr>
        <w:pStyle w:val="NormalWeb"/>
        <w:spacing w:before="120" w:after="240"/>
        <w:jc w:val="both"/>
        <w:rPr>
          <w:rFonts w:ascii="NewsGotT" w:hAnsi="NewsGotT"/>
          <w:sz w:val="22"/>
          <w:szCs w:val="22"/>
        </w:rPr>
      </w:pPr>
      <w:r w:rsidRPr="00705524">
        <w:rPr>
          <w:rFonts w:ascii="NewsGotT" w:hAnsi="NewsGotT"/>
          <w:sz w:val="22"/>
          <w:szCs w:val="22"/>
        </w:rPr>
        <w:lastRenderedPageBreak/>
        <w:t>b) En el caso de las prácticas formativas no remuneradas, el cumplimiento de las obligaciones de Seguridad Social corresponderá a la empresa, institución o entidad en la que se desarrollen aquellos, salvo que en el convenio o acuerdo de cooperación que, en su caso, se suscriba para su realización se disponga que tales obligaciones corresponderán al centro de formación responsable de la oferta formativa. Quien asuma la condición de empresario deberá comunicar los días efectivos de prácticas a partir de la información que facilite el centro donde se realice la práctica formativa</w:t>
      </w:r>
      <w:r w:rsidR="003D07C5">
        <w:rPr>
          <w:rFonts w:ascii="NewsGotT" w:hAnsi="NewsGotT"/>
          <w:sz w:val="22"/>
          <w:szCs w:val="22"/>
        </w:rPr>
        <w:t>”</w:t>
      </w:r>
      <w:r w:rsidRPr="00705524">
        <w:rPr>
          <w:rFonts w:ascii="NewsGotT" w:hAnsi="NewsGotT"/>
          <w:sz w:val="22"/>
          <w:szCs w:val="22"/>
        </w:rPr>
        <w:t>.</w:t>
      </w:r>
    </w:p>
    <w:p w14:paraId="7A4B3D31" w14:textId="77777777" w:rsidR="000E7972" w:rsidRDefault="000E7972" w:rsidP="003C5A9A">
      <w:pPr>
        <w:pStyle w:val="NormalWeb"/>
        <w:spacing w:before="120" w:beforeAutospacing="0" w:after="360"/>
        <w:jc w:val="both"/>
        <w:rPr>
          <w:rFonts w:ascii="NewsGotT" w:hAnsi="NewsGotT"/>
          <w:sz w:val="22"/>
          <w:szCs w:val="22"/>
        </w:rPr>
      </w:pPr>
      <w:r>
        <w:rPr>
          <w:rFonts w:ascii="NewsGotT" w:hAnsi="NewsGotT"/>
          <w:sz w:val="22"/>
          <w:szCs w:val="22"/>
        </w:rPr>
        <w:t>Como consecuencia de lo anterior, ambas partes</w:t>
      </w:r>
    </w:p>
    <w:p w14:paraId="33777F0E" w14:textId="77777777" w:rsidR="000E7972" w:rsidRDefault="000E7972" w:rsidP="003C5A9A">
      <w:pPr>
        <w:pStyle w:val="NormalWeb"/>
        <w:spacing w:before="120" w:beforeAutospacing="0" w:after="360"/>
        <w:jc w:val="center"/>
      </w:pPr>
      <w:r>
        <w:rPr>
          <w:rFonts w:ascii="NewsGotT" w:hAnsi="NewsGotT"/>
          <w:b/>
          <w:bCs/>
          <w:sz w:val="22"/>
          <w:szCs w:val="22"/>
        </w:rPr>
        <w:t>ACUERDAN</w:t>
      </w:r>
    </w:p>
    <w:p w14:paraId="0A52187A" w14:textId="77777777" w:rsidR="000E7972" w:rsidRDefault="000E7972" w:rsidP="003C5A9A">
      <w:pPr>
        <w:pStyle w:val="NormalWeb"/>
        <w:spacing w:before="120" w:beforeAutospacing="0" w:after="360"/>
        <w:jc w:val="both"/>
      </w:pPr>
      <w:r>
        <w:rPr>
          <w:rFonts w:ascii="NewsGotT" w:hAnsi="NewsGotT"/>
          <w:sz w:val="22"/>
          <w:szCs w:val="22"/>
        </w:rPr>
        <w:t xml:space="preserve">Suscribir la presente Adenda al </w:t>
      </w:r>
      <w:r w:rsidR="00D222D3">
        <w:rPr>
          <w:rFonts w:ascii="NewsGotT" w:hAnsi="NewsGotT"/>
          <w:sz w:val="22"/>
          <w:szCs w:val="22"/>
        </w:rPr>
        <w:t>Convenio Tipo de Cooperación Educativa entre la Universidad de Sevilla y XXX para la realización de prácticas académicas externas por estudiantes universitarios, de XX de XX de XXX</w:t>
      </w:r>
      <w:r>
        <w:rPr>
          <w:rFonts w:ascii="NewsGotT" w:hAnsi="NewsGotT"/>
          <w:sz w:val="22"/>
          <w:szCs w:val="22"/>
        </w:rPr>
        <w:t xml:space="preserve">, que se regirá por las siguientes </w:t>
      </w:r>
    </w:p>
    <w:p w14:paraId="0A81B260" w14:textId="77777777" w:rsidR="000E7972" w:rsidRDefault="000E7972" w:rsidP="003C5A9A">
      <w:pPr>
        <w:pStyle w:val="NormalWeb"/>
        <w:spacing w:before="120" w:beforeAutospacing="0" w:after="360"/>
        <w:jc w:val="center"/>
      </w:pPr>
      <w:r>
        <w:rPr>
          <w:rFonts w:ascii="NewsGotT" w:hAnsi="NewsGotT"/>
          <w:b/>
          <w:bCs/>
          <w:sz w:val="22"/>
          <w:szCs w:val="22"/>
        </w:rPr>
        <w:t>CLÁUSULAS</w:t>
      </w:r>
    </w:p>
    <w:p w14:paraId="2CA4CD3D" w14:textId="77777777" w:rsidR="000E7972" w:rsidRDefault="000E7972" w:rsidP="000E7972">
      <w:pPr>
        <w:pStyle w:val="NormalWeb"/>
        <w:spacing w:before="120" w:beforeAutospacing="0" w:after="240"/>
        <w:jc w:val="both"/>
      </w:pPr>
      <w:r>
        <w:rPr>
          <w:rFonts w:ascii="NewsGotT" w:hAnsi="NewsGotT"/>
          <w:b/>
          <w:bCs/>
          <w:sz w:val="22"/>
          <w:szCs w:val="22"/>
        </w:rPr>
        <w:t>Primera</w:t>
      </w:r>
      <w:r>
        <w:rPr>
          <w:rFonts w:ascii="NewsGotT" w:hAnsi="NewsGotT"/>
          <w:sz w:val="22"/>
          <w:szCs w:val="22"/>
        </w:rPr>
        <w:t xml:space="preserve">. </w:t>
      </w:r>
      <w:r w:rsidR="00705524">
        <w:rPr>
          <w:rFonts w:ascii="NewsGotT" w:hAnsi="NewsGotT"/>
          <w:sz w:val="22"/>
          <w:szCs w:val="22"/>
        </w:rPr>
        <w:t>Asumir por la Universidad</w:t>
      </w:r>
      <w:r w:rsidR="007F2E0A">
        <w:rPr>
          <w:rFonts w:ascii="NewsGotT" w:hAnsi="NewsGotT"/>
          <w:sz w:val="22"/>
          <w:szCs w:val="22"/>
        </w:rPr>
        <w:t xml:space="preserve"> de Sevilla</w:t>
      </w:r>
      <w:r w:rsidR="00705524">
        <w:rPr>
          <w:rFonts w:ascii="NewsGotT" w:hAnsi="NewsGotT"/>
          <w:sz w:val="22"/>
          <w:szCs w:val="22"/>
        </w:rPr>
        <w:t xml:space="preserve"> el coste y alta en seguridad social de los estudiantes en prácticas curriculares no remuneradas</w:t>
      </w:r>
      <w:r w:rsidR="00967A3A">
        <w:rPr>
          <w:rFonts w:ascii="NewsGotT" w:hAnsi="NewsGotT"/>
          <w:sz w:val="22"/>
          <w:szCs w:val="22"/>
          <w:shd w:val="clear" w:color="auto" w:fill="FFFFFF"/>
        </w:rPr>
        <w:t>, salvo disposición normativa contraria o acuerdo expreso de las partes, en tanto se mantenga en vigor la Disposición Adicional 52 del Real Decreto Ley 2/2023, de 16 de marzo</w:t>
      </w:r>
      <w:r>
        <w:rPr>
          <w:rFonts w:ascii="NewsGotT" w:hAnsi="NewsGotT"/>
          <w:sz w:val="22"/>
          <w:szCs w:val="22"/>
          <w:shd w:val="clear" w:color="auto" w:fill="FFFFFF"/>
        </w:rPr>
        <w:t>.</w:t>
      </w:r>
    </w:p>
    <w:p w14:paraId="4962781F" w14:textId="77777777" w:rsidR="000E7972" w:rsidRDefault="000E7972" w:rsidP="000E7972">
      <w:pPr>
        <w:pStyle w:val="NormalWeb"/>
        <w:spacing w:before="120" w:beforeAutospacing="0" w:after="240"/>
        <w:jc w:val="both"/>
      </w:pPr>
      <w:r>
        <w:rPr>
          <w:rFonts w:ascii="NewsGotT" w:hAnsi="NewsGotT"/>
          <w:b/>
          <w:bCs/>
          <w:sz w:val="22"/>
          <w:szCs w:val="22"/>
        </w:rPr>
        <w:t>Segunda</w:t>
      </w:r>
      <w:r>
        <w:rPr>
          <w:rFonts w:ascii="NewsGotT" w:hAnsi="NewsGotT"/>
          <w:sz w:val="22"/>
          <w:szCs w:val="22"/>
        </w:rPr>
        <w:t xml:space="preserve">. Mantener en lo demás los términos del Convenio </w:t>
      </w:r>
      <w:r w:rsidR="00D222D3">
        <w:rPr>
          <w:rFonts w:ascii="NewsGotT" w:hAnsi="NewsGotT"/>
          <w:sz w:val="22"/>
          <w:szCs w:val="22"/>
        </w:rPr>
        <w:t>firmado.</w:t>
      </w:r>
    </w:p>
    <w:p w14:paraId="61A72ABB" w14:textId="77777777" w:rsidR="000E7972" w:rsidRDefault="000E7972" w:rsidP="000E7972">
      <w:pPr>
        <w:pStyle w:val="NormalWeb"/>
        <w:spacing w:before="120" w:beforeAutospacing="0" w:after="240"/>
        <w:jc w:val="both"/>
        <w:rPr>
          <w:rFonts w:ascii="NewsGotT" w:hAnsi="NewsGotT"/>
          <w:sz w:val="22"/>
          <w:szCs w:val="22"/>
        </w:rPr>
      </w:pPr>
      <w:r>
        <w:rPr>
          <w:rFonts w:ascii="NewsGotT" w:hAnsi="NewsGotT"/>
          <w:sz w:val="22"/>
          <w:szCs w:val="22"/>
        </w:rPr>
        <w:t xml:space="preserve">Y, en prueba de conformidad, firman la presente Adenda, en </w:t>
      </w:r>
      <w:r w:rsidR="00D222D3">
        <w:rPr>
          <w:rFonts w:ascii="NewsGotT" w:hAnsi="NewsGotT"/>
          <w:sz w:val="22"/>
          <w:szCs w:val="22"/>
        </w:rPr>
        <w:t xml:space="preserve">el </w:t>
      </w:r>
      <w:r>
        <w:rPr>
          <w:rFonts w:ascii="NewsGotT" w:hAnsi="NewsGotT"/>
          <w:sz w:val="22"/>
          <w:szCs w:val="22"/>
        </w:rPr>
        <w:t>lugar al inicio indicad</w:t>
      </w:r>
      <w:r w:rsidR="00D222D3">
        <w:rPr>
          <w:rFonts w:ascii="NewsGotT" w:hAnsi="NewsGotT"/>
          <w:sz w:val="22"/>
          <w:szCs w:val="22"/>
        </w:rPr>
        <w:t>o y fecha de la firma</w:t>
      </w:r>
      <w:r>
        <w:rPr>
          <w:rFonts w:ascii="NewsGotT" w:hAnsi="NewsGotT"/>
          <w:sz w:val="22"/>
          <w:szCs w:val="22"/>
        </w:rPr>
        <w:t>.</w:t>
      </w:r>
    </w:p>
    <w:p w14:paraId="651F303B" w14:textId="77777777" w:rsidR="003C5A9A" w:rsidRDefault="003C5A9A" w:rsidP="000E7972">
      <w:pPr>
        <w:pStyle w:val="NormalWeb"/>
        <w:spacing w:before="120" w:beforeAutospacing="0" w:after="240"/>
        <w:jc w:val="both"/>
        <w:rPr>
          <w:rFonts w:ascii="NewsGotT" w:hAnsi="NewsGotT"/>
          <w:sz w:val="22"/>
          <w:szCs w:val="22"/>
        </w:rPr>
      </w:pPr>
    </w:p>
    <w:p w14:paraId="788A41A3" w14:textId="77777777" w:rsidR="003C5A9A" w:rsidRDefault="003C5A9A" w:rsidP="000E7972">
      <w:pPr>
        <w:pStyle w:val="NormalWeb"/>
        <w:spacing w:before="120" w:beforeAutospacing="0" w:after="240"/>
        <w:jc w:val="both"/>
        <w:rPr>
          <w:rFonts w:ascii="NewsGotT" w:hAnsi="NewsGotT"/>
          <w:sz w:val="22"/>
          <w:szCs w:val="22"/>
        </w:rPr>
      </w:pPr>
    </w:p>
    <w:tbl>
      <w:tblPr>
        <w:tblW w:w="0" w:type="auto"/>
        <w:jc w:val="center"/>
        <w:tblLook w:val="01E0" w:firstRow="1" w:lastRow="1" w:firstColumn="1" w:lastColumn="1" w:noHBand="0" w:noVBand="0"/>
      </w:tblPr>
      <w:tblGrid>
        <w:gridCol w:w="3600"/>
        <w:gridCol w:w="360"/>
        <w:gridCol w:w="4216"/>
      </w:tblGrid>
      <w:tr w:rsidR="00D222D3" w:rsidRPr="001D39EB" w14:paraId="0437C5E9" w14:textId="77777777" w:rsidTr="006A7D56">
        <w:trPr>
          <w:jc w:val="center"/>
        </w:trPr>
        <w:tc>
          <w:tcPr>
            <w:tcW w:w="3600" w:type="dxa"/>
            <w:vAlign w:val="bottom"/>
          </w:tcPr>
          <w:p w14:paraId="6B05143B" w14:textId="77777777" w:rsidR="00D222D3" w:rsidRPr="001D39EB" w:rsidRDefault="00D222D3" w:rsidP="006A7D56">
            <w:pPr>
              <w:spacing w:after="120"/>
              <w:rPr>
                <w:rFonts w:ascii="Arial" w:hAnsi="Arial" w:cs="Arial"/>
                <w:sz w:val="20"/>
                <w:szCs w:val="20"/>
              </w:rPr>
            </w:pPr>
            <w:r w:rsidRPr="001D39EB">
              <w:rPr>
                <w:rFonts w:ascii="Arial" w:hAnsi="Arial" w:cs="Arial"/>
                <w:sz w:val="20"/>
                <w:szCs w:val="20"/>
              </w:rPr>
              <w:t>Por la UNIVERSIDAD</w:t>
            </w:r>
          </w:p>
        </w:tc>
        <w:tc>
          <w:tcPr>
            <w:tcW w:w="360" w:type="dxa"/>
            <w:vAlign w:val="bottom"/>
          </w:tcPr>
          <w:p w14:paraId="3CE60BC0" w14:textId="77777777" w:rsidR="00D222D3" w:rsidRPr="001D39EB" w:rsidRDefault="00D222D3" w:rsidP="006A7D56">
            <w:pPr>
              <w:spacing w:after="120"/>
              <w:rPr>
                <w:rFonts w:ascii="Arial" w:hAnsi="Arial" w:cs="Arial"/>
                <w:sz w:val="20"/>
                <w:szCs w:val="20"/>
              </w:rPr>
            </w:pPr>
          </w:p>
        </w:tc>
        <w:tc>
          <w:tcPr>
            <w:tcW w:w="4216" w:type="dxa"/>
            <w:vAlign w:val="bottom"/>
          </w:tcPr>
          <w:p w14:paraId="605DA961" w14:textId="77777777" w:rsidR="00D222D3" w:rsidRPr="001D39EB" w:rsidRDefault="00D222D3" w:rsidP="00D222D3">
            <w:pPr>
              <w:spacing w:after="120"/>
              <w:rPr>
                <w:rFonts w:ascii="Arial" w:hAnsi="Arial" w:cs="Arial"/>
                <w:sz w:val="20"/>
                <w:szCs w:val="20"/>
              </w:rPr>
            </w:pPr>
            <w:r w:rsidRPr="001D39EB">
              <w:rPr>
                <w:rFonts w:ascii="Arial" w:hAnsi="Arial" w:cs="Arial"/>
                <w:sz w:val="20"/>
                <w:szCs w:val="20"/>
              </w:rPr>
              <w:t>Por la ENTIDAD COLABORADORA</w:t>
            </w:r>
          </w:p>
        </w:tc>
      </w:tr>
      <w:tr w:rsidR="00D222D3" w:rsidRPr="001D39EB" w14:paraId="5A46B017" w14:textId="77777777" w:rsidTr="006A7D56">
        <w:trPr>
          <w:trHeight w:val="808"/>
          <w:jc w:val="center"/>
        </w:trPr>
        <w:tc>
          <w:tcPr>
            <w:tcW w:w="3600" w:type="dxa"/>
            <w:vAlign w:val="bottom"/>
          </w:tcPr>
          <w:p w14:paraId="6AB01CB0" w14:textId="77777777" w:rsidR="00D222D3" w:rsidRPr="001D39EB" w:rsidRDefault="00D222D3" w:rsidP="006A7D56">
            <w:pPr>
              <w:spacing w:after="120"/>
              <w:rPr>
                <w:rFonts w:ascii="Arial" w:hAnsi="Arial" w:cs="Arial"/>
                <w:sz w:val="20"/>
                <w:szCs w:val="20"/>
              </w:rPr>
            </w:pPr>
          </w:p>
        </w:tc>
        <w:tc>
          <w:tcPr>
            <w:tcW w:w="360" w:type="dxa"/>
            <w:vAlign w:val="bottom"/>
          </w:tcPr>
          <w:p w14:paraId="014969C0" w14:textId="77777777" w:rsidR="00D222D3" w:rsidRPr="001D39EB" w:rsidRDefault="00D222D3" w:rsidP="006A7D56">
            <w:pPr>
              <w:spacing w:after="120"/>
              <w:rPr>
                <w:rFonts w:ascii="Arial" w:hAnsi="Arial" w:cs="Arial"/>
                <w:sz w:val="20"/>
                <w:szCs w:val="20"/>
              </w:rPr>
            </w:pPr>
          </w:p>
        </w:tc>
        <w:tc>
          <w:tcPr>
            <w:tcW w:w="4216" w:type="dxa"/>
            <w:vAlign w:val="bottom"/>
          </w:tcPr>
          <w:p w14:paraId="786AAE1B" w14:textId="77777777" w:rsidR="00D222D3" w:rsidRPr="001D39EB" w:rsidRDefault="00D222D3" w:rsidP="006A7D56">
            <w:pPr>
              <w:spacing w:after="120"/>
              <w:rPr>
                <w:rFonts w:ascii="Arial" w:hAnsi="Arial" w:cs="Arial"/>
                <w:sz w:val="20"/>
                <w:szCs w:val="20"/>
              </w:rPr>
            </w:pPr>
          </w:p>
          <w:p w14:paraId="2FA64D54" w14:textId="77777777" w:rsidR="00D222D3" w:rsidRPr="001D39EB" w:rsidRDefault="00D222D3" w:rsidP="006A7D56">
            <w:pPr>
              <w:spacing w:after="120"/>
              <w:rPr>
                <w:rFonts w:ascii="Arial" w:hAnsi="Arial" w:cs="Arial"/>
                <w:sz w:val="20"/>
                <w:szCs w:val="20"/>
              </w:rPr>
            </w:pPr>
          </w:p>
          <w:p w14:paraId="19F156C6" w14:textId="77777777" w:rsidR="00D222D3" w:rsidRPr="001D39EB" w:rsidRDefault="00D222D3" w:rsidP="006A7D56">
            <w:pPr>
              <w:spacing w:after="120"/>
              <w:rPr>
                <w:rFonts w:ascii="Arial" w:hAnsi="Arial" w:cs="Arial"/>
                <w:sz w:val="20"/>
                <w:szCs w:val="20"/>
              </w:rPr>
            </w:pPr>
          </w:p>
          <w:p w14:paraId="5A9AB9CD" w14:textId="77777777" w:rsidR="00D222D3" w:rsidRPr="001D39EB" w:rsidRDefault="00D222D3" w:rsidP="006A7D56">
            <w:pPr>
              <w:spacing w:after="120"/>
              <w:rPr>
                <w:rFonts w:ascii="Arial" w:hAnsi="Arial" w:cs="Arial"/>
                <w:sz w:val="20"/>
                <w:szCs w:val="20"/>
              </w:rPr>
            </w:pPr>
          </w:p>
          <w:p w14:paraId="7CD6DF6F" w14:textId="77777777" w:rsidR="00D222D3" w:rsidRPr="001D39EB" w:rsidRDefault="00D222D3" w:rsidP="006A7D56">
            <w:pPr>
              <w:spacing w:after="120"/>
              <w:rPr>
                <w:rFonts w:ascii="Arial" w:hAnsi="Arial" w:cs="Arial"/>
                <w:sz w:val="20"/>
                <w:szCs w:val="20"/>
              </w:rPr>
            </w:pPr>
          </w:p>
        </w:tc>
      </w:tr>
      <w:tr w:rsidR="00D222D3" w:rsidRPr="001D39EB" w14:paraId="039161F2" w14:textId="77777777" w:rsidTr="006A7D56">
        <w:trPr>
          <w:trHeight w:val="209"/>
          <w:jc w:val="center"/>
        </w:trPr>
        <w:tc>
          <w:tcPr>
            <w:tcW w:w="3600" w:type="dxa"/>
          </w:tcPr>
          <w:p w14:paraId="64DE4B7A" w14:textId="77777777" w:rsidR="00D222D3" w:rsidRPr="001D39EB" w:rsidRDefault="00D222D3" w:rsidP="003D07C5">
            <w:pPr>
              <w:rPr>
                <w:rFonts w:ascii="Arial" w:hAnsi="Arial" w:cs="Arial"/>
                <w:sz w:val="20"/>
                <w:szCs w:val="20"/>
              </w:rPr>
            </w:pPr>
            <w:r w:rsidRPr="001D39EB">
              <w:rPr>
                <w:rFonts w:ascii="Arial" w:hAnsi="Arial" w:cs="Arial"/>
                <w:sz w:val="20"/>
                <w:szCs w:val="20"/>
              </w:rPr>
              <w:t xml:space="preserve">Fdo. </w:t>
            </w:r>
            <w:r w:rsidR="003D07C5">
              <w:rPr>
                <w:rFonts w:ascii="Arial" w:hAnsi="Arial" w:cs="Arial"/>
                <w:sz w:val="20"/>
                <w:szCs w:val="20"/>
              </w:rPr>
              <w:t>XXXX</w:t>
            </w:r>
          </w:p>
        </w:tc>
        <w:tc>
          <w:tcPr>
            <w:tcW w:w="360" w:type="dxa"/>
            <w:vAlign w:val="bottom"/>
          </w:tcPr>
          <w:p w14:paraId="3F028174" w14:textId="77777777" w:rsidR="00D222D3" w:rsidRPr="001D39EB" w:rsidRDefault="00D222D3" w:rsidP="006A7D56">
            <w:pPr>
              <w:spacing w:after="120"/>
              <w:rPr>
                <w:rFonts w:ascii="Arial" w:hAnsi="Arial" w:cs="Arial"/>
                <w:sz w:val="20"/>
                <w:szCs w:val="20"/>
              </w:rPr>
            </w:pPr>
          </w:p>
        </w:tc>
        <w:tc>
          <w:tcPr>
            <w:tcW w:w="4216" w:type="dxa"/>
          </w:tcPr>
          <w:p w14:paraId="5E2D1BD3" w14:textId="77777777" w:rsidR="00D222D3" w:rsidRPr="001D39EB" w:rsidRDefault="00D222D3" w:rsidP="006A7D56">
            <w:pPr>
              <w:rPr>
                <w:rFonts w:ascii="Arial" w:hAnsi="Arial" w:cs="Arial"/>
                <w:sz w:val="20"/>
                <w:szCs w:val="20"/>
              </w:rPr>
            </w:pPr>
            <w:r w:rsidRPr="001D39EB">
              <w:rPr>
                <w:rFonts w:ascii="Arial" w:hAnsi="Arial" w:cs="Arial"/>
                <w:sz w:val="20"/>
                <w:szCs w:val="20"/>
              </w:rPr>
              <w:t xml:space="preserve">Fdo. </w:t>
            </w:r>
            <w:r w:rsidR="008E0E1B">
              <w:rPr>
                <w:rFonts w:ascii="NewsGotT" w:hAnsi="NewsGotT"/>
              </w:rPr>
              <w:t>XXXX</w:t>
            </w:r>
          </w:p>
        </w:tc>
      </w:tr>
    </w:tbl>
    <w:p w14:paraId="7B6730CA" w14:textId="77777777" w:rsidR="00FC0F11" w:rsidRDefault="00FC0F11" w:rsidP="000E7972">
      <w:pPr>
        <w:spacing w:before="120" w:after="120" w:line="240" w:lineRule="auto"/>
        <w:jc w:val="both"/>
      </w:pPr>
    </w:p>
    <w:sectPr w:rsidR="00FC0F11" w:rsidSect="00FE3E47">
      <w:headerReference w:type="even" r:id="rId9"/>
      <w:headerReference w:type="default" r:id="rId10"/>
      <w:footerReference w:type="even" r:id="rId11"/>
      <w:footerReference w:type="default" r:id="rId12"/>
      <w:headerReference w:type="first" r:id="rId13"/>
      <w:footerReference w:type="first" r:id="rId14"/>
      <w:pgSz w:w="11906" w:h="16838"/>
      <w:pgMar w:top="2675"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4FA7A" w14:textId="77777777" w:rsidR="000300EC" w:rsidRDefault="000300EC" w:rsidP="000E7972">
      <w:pPr>
        <w:spacing w:after="0" w:line="240" w:lineRule="auto"/>
      </w:pPr>
      <w:r>
        <w:separator/>
      </w:r>
    </w:p>
  </w:endnote>
  <w:endnote w:type="continuationSeparator" w:id="0">
    <w:p w14:paraId="066E6F1E" w14:textId="77777777" w:rsidR="000300EC" w:rsidRDefault="000300EC" w:rsidP="000E7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GotT">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708D5" w14:textId="77777777" w:rsidR="00727CEE" w:rsidRDefault="00727CE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FFD51" w14:textId="435D37D7" w:rsidR="00FE3E47" w:rsidRPr="00663498" w:rsidRDefault="00FE3E47" w:rsidP="0066349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B0B9C" w14:textId="197A2ADC" w:rsidR="00FE3E47" w:rsidRPr="00663498" w:rsidRDefault="00FE3E47" w:rsidP="006634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7B835" w14:textId="77777777" w:rsidR="000300EC" w:rsidRDefault="000300EC" w:rsidP="000E7972">
      <w:pPr>
        <w:spacing w:after="0" w:line="240" w:lineRule="auto"/>
      </w:pPr>
      <w:r>
        <w:separator/>
      </w:r>
    </w:p>
  </w:footnote>
  <w:footnote w:type="continuationSeparator" w:id="0">
    <w:p w14:paraId="20421790" w14:textId="77777777" w:rsidR="000300EC" w:rsidRDefault="000300EC" w:rsidP="000E7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01132" w14:textId="77777777" w:rsidR="00727CEE" w:rsidRDefault="00727CE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C11E2" w14:textId="50A5CAEC" w:rsidR="00FE3E47" w:rsidRDefault="00FE3E47">
    <w:pPr>
      <w:pStyle w:val="Encabezado"/>
    </w:pPr>
    <w:r w:rsidRPr="00621FAB">
      <w:rPr>
        <w:noProof/>
        <w:sz w:val="24"/>
        <w:szCs w:val="24"/>
        <w:lang w:eastAsia="es-ES"/>
      </w:rPr>
      <w:drawing>
        <wp:anchor distT="0" distB="0" distL="114300" distR="114300" simplePos="0" relativeHeight="251661312" behindDoc="0" locked="0" layoutInCell="1" allowOverlap="1" wp14:anchorId="52FA5830" wp14:editId="22743723">
          <wp:simplePos x="0" y="0"/>
          <wp:positionH relativeFrom="leftMargin">
            <wp:posOffset>781431</wp:posOffset>
          </wp:positionH>
          <wp:positionV relativeFrom="topMargin">
            <wp:posOffset>369824</wp:posOffset>
          </wp:positionV>
          <wp:extent cx="1224000" cy="1069200"/>
          <wp:effectExtent l="0" t="0" r="0" b="0"/>
          <wp:wrapSquare wrapText="bothSides"/>
          <wp:docPr id="2091483735" name="Imagen 2091483735"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224000" cy="1069200"/>
                  </a:xfrm>
                  <a:prstGeom prst="rect">
                    <a:avLst/>
                  </a:prstGeom>
                </pic:spPr>
              </pic:pic>
            </a:graphicData>
          </a:graphic>
          <wp14:sizeRelH relativeFrom="page">
            <wp14:pctWidth>0</wp14:pctWidth>
          </wp14:sizeRelH>
          <wp14:sizeRelV relativeFrom="page">
            <wp14:pctHeight>0</wp14:pctHeight>
          </wp14:sizeRelV>
        </wp:anchor>
      </w:drawing>
    </w:r>
  </w:p>
  <w:p w14:paraId="42DDFCB0" w14:textId="77777777" w:rsidR="00FE3E47" w:rsidRDefault="00FE3E4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8CBD3" w14:textId="77777777" w:rsidR="00FE3E47" w:rsidRDefault="00FE3E47" w:rsidP="00FE3E47">
    <w:pPr>
      <w:pStyle w:val="Encabezado"/>
    </w:pPr>
    <w:bookmarkStart w:id="0" w:name="_Hlk141433565"/>
    <w:bookmarkStart w:id="1" w:name="_Hlk132301355"/>
    <w:r w:rsidRPr="00621FAB">
      <w:rPr>
        <w:noProof/>
        <w:sz w:val="24"/>
        <w:szCs w:val="24"/>
        <w:lang w:eastAsia="es-ES"/>
      </w:rPr>
      <w:drawing>
        <wp:anchor distT="0" distB="0" distL="114300" distR="114300" simplePos="0" relativeHeight="251659264" behindDoc="0" locked="0" layoutInCell="1" allowOverlap="1" wp14:anchorId="48440027" wp14:editId="73C6C230">
          <wp:simplePos x="0" y="0"/>
          <wp:positionH relativeFrom="leftMargin">
            <wp:posOffset>640198</wp:posOffset>
          </wp:positionH>
          <wp:positionV relativeFrom="topMargin">
            <wp:posOffset>603427</wp:posOffset>
          </wp:positionV>
          <wp:extent cx="1224000" cy="1069200"/>
          <wp:effectExtent l="0" t="0" r="0" b="0"/>
          <wp:wrapSquare wrapText="bothSides"/>
          <wp:docPr id="1497352645" name="Imagen 1497352645"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224000" cy="1069200"/>
                  </a:xfrm>
                  <a:prstGeom prst="rect">
                    <a:avLst/>
                  </a:prstGeom>
                </pic:spPr>
              </pic:pic>
            </a:graphicData>
          </a:graphic>
          <wp14:sizeRelH relativeFrom="page">
            <wp14:pctWidth>0</wp14:pctWidth>
          </wp14:sizeRelH>
          <wp14:sizeRelV relativeFrom="page">
            <wp14:pctHeight>0</wp14:pctHeight>
          </wp14:sizeRelV>
        </wp:anchor>
      </w:drawing>
    </w:r>
  </w:p>
  <w:p w14:paraId="1A503E33" w14:textId="77777777" w:rsidR="00FE3E47" w:rsidRDefault="00FE3E47" w:rsidP="00FE3E47">
    <w:pPr>
      <w:pStyle w:val="Encabezado"/>
    </w:pPr>
  </w:p>
  <w:p w14:paraId="136EF2E9" w14:textId="77777777" w:rsidR="00FE3E47" w:rsidRDefault="00FE3E47" w:rsidP="00FE3E47">
    <w:pPr>
      <w:pStyle w:val="Encabezado"/>
    </w:pPr>
  </w:p>
  <w:bookmarkEnd w:id="0"/>
  <w:p w14:paraId="226999F5" w14:textId="3DFE94D7" w:rsidR="00FE3E47" w:rsidRDefault="00FE3E47" w:rsidP="00FE3E47">
    <w:pPr>
      <w:pStyle w:val="Encabezado"/>
      <w:tabs>
        <w:tab w:val="clear" w:pos="8504"/>
      </w:tabs>
      <w:ind w:right="-285" w:firstLine="4956"/>
      <w:rPr>
        <w:rFonts w:ascii="Times New Roman" w:hAnsi="Times New Roman" w:cs="Times New Roman"/>
        <w:b/>
        <w:bCs/>
        <w:sz w:val="28"/>
        <w:szCs w:val="28"/>
      </w:rPr>
    </w:pPr>
    <w:r>
      <w:rPr>
        <w:rFonts w:ascii="Times New Roman" w:hAnsi="Times New Roman" w:cs="Times New Roman"/>
        <w:b/>
        <w:bCs/>
      </w:rPr>
      <w:tab/>
    </w:r>
    <w:r>
      <w:rPr>
        <w:rFonts w:ascii="Times New Roman" w:hAnsi="Times New Roman" w:cs="Times New Roman"/>
        <w:b/>
        <w:bCs/>
      </w:rPr>
      <w:tab/>
    </w:r>
    <w:bookmarkStart w:id="2" w:name="_Hlk141269695"/>
  </w:p>
  <w:bookmarkEnd w:id="1"/>
  <w:bookmarkEnd w:id="2"/>
  <w:p w14:paraId="0130DB1E" w14:textId="77777777" w:rsidR="00FE3E47" w:rsidRDefault="00FE3E47">
    <w:pPr>
      <w:pStyle w:val="Encabezado"/>
    </w:pPr>
  </w:p>
  <w:p w14:paraId="7CACFBD0" w14:textId="77777777" w:rsidR="00FE3E47" w:rsidRDefault="00FE3E47">
    <w:pPr>
      <w:pStyle w:val="Encabezado"/>
    </w:pPr>
  </w:p>
  <w:p w14:paraId="7B02866A" w14:textId="77777777" w:rsidR="00FE3E47" w:rsidRDefault="00FE3E47">
    <w:pPr>
      <w:pStyle w:val="Encabezado"/>
    </w:pPr>
  </w:p>
  <w:p w14:paraId="265E3302" w14:textId="77777777" w:rsidR="00FE3E47" w:rsidRDefault="00FE3E47">
    <w:pPr>
      <w:pStyle w:val="Encabezado"/>
    </w:pPr>
  </w:p>
  <w:p w14:paraId="161FBF6B" w14:textId="77777777" w:rsidR="00FE3E47" w:rsidRDefault="00FE3E4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6C9"/>
    <w:rsid w:val="00021FE0"/>
    <w:rsid w:val="000300EC"/>
    <w:rsid w:val="000E7972"/>
    <w:rsid w:val="002F79B0"/>
    <w:rsid w:val="003C5A9A"/>
    <w:rsid w:val="003D07C5"/>
    <w:rsid w:val="0046129E"/>
    <w:rsid w:val="004D76C9"/>
    <w:rsid w:val="005A3919"/>
    <w:rsid w:val="00626B5C"/>
    <w:rsid w:val="00663498"/>
    <w:rsid w:val="00705524"/>
    <w:rsid w:val="00727CEE"/>
    <w:rsid w:val="0077307D"/>
    <w:rsid w:val="007756D0"/>
    <w:rsid w:val="007F2E0A"/>
    <w:rsid w:val="00894BAC"/>
    <w:rsid w:val="008E0E1B"/>
    <w:rsid w:val="00967A3A"/>
    <w:rsid w:val="00BF4E14"/>
    <w:rsid w:val="00C75570"/>
    <w:rsid w:val="00D222D3"/>
    <w:rsid w:val="00FC0F11"/>
    <w:rsid w:val="00FE3E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4D3FEA"/>
  <w15:docId w15:val="{727BB9DC-E6C9-4A54-8DE9-909554FD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79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E7972"/>
  </w:style>
  <w:style w:type="paragraph" w:styleId="Piedepgina">
    <w:name w:val="footer"/>
    <w:basedOn w:val="Normal"/>
    <w:link w:val="PiedepginaCar"/>
    <w:uiPriority w:val="99"/>
    <w:unhideWhenUsed/>
    <w:rsid w:val="000E79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E7972"/>
  </w:style>
  <w:style w:type="paragraph" w:styleId="Textodeglobo">
    <w:name w:val="Balloon Text"/>
    <w:basedOn w:val="Normal"/>
    <w:link w:val="TextodegloboCar"/>
    <w:uiPriority w:val="99"/>
    <w:semiHidden/>
    <w:unhideWhenUsed/>
    <w:rsid w:val="000E79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E7972"/>
    <w:rPr>
      <w:rFonts w:ascii="Tahoma" w:hAnsi="Tahoma" w:cs="Tahoma"/>
      <w:sz w:val="16"/>
      <w:szCs w:val="16"/>
    </w:rPr>
  </w:style>
  <w:style w:type="paragraph" w:styleId="NormalWeb">
    <w:name w:val="Normal (Web)"/>
    <w:basedOn w:val="Normal"/>
    <w:uiPriority w:val="99"/>
    <w:semiHidden/>
    <w:unhideWhenUsed/>
    <w:rsid w:val="000E7972"/>
    <w:pPr>
      <w:spacing w:before="100" w:beforeAutospacing="1" w:after="119"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0E7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6510">
      <w:bodyDiv w:val="1"/>
      <w:marLeft w:val="0"/>
      <w:marRight w:val="0"/>
      <w:marTop w:val="0"/>
      <w:marBottom w:val="0"/>
      <w:divBdr>
        <w:top w:val="none" w:sz="0" w:space="0" w:color="auto"/>
        <w:left w:val="none" w:sz="0" w:space="0" w:color="auto"/>
        <w:bottom w:val="none" w:sz="0" w:space="0" w:color="auto"/>
        <w:right w:val="none" w:sz="0" w:space="0" w:color="auto"/>
      </w:divBdr>
    </w:div>
    <w:div w:id="438451072">
      <w:bodyDiv w:val="1"/>
      <w:marLeft w:val="0"/>
      <w:marRight w:val="0"/>
      <w:marTop w:val="0"/>
      <w:marBottom w:val="0"/>
      <w:divBdr>
        <w:top w:val="none" w:sz="0" w:space="0" w:color="auto"/>
        <w:left w:val="none" w:sz="0" w:space="0" w:color="auto"/>
        <w:bottom w:val="none" w:sz="0" w:space="0" w:color="auto"/>
        <w:right w:val="none" w:sz="0" w:space="0" w:color="auto"/>
      </w:divBdr>
    </w:div>
    <w:div w:id="171777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EE4EDA6F0045A4E89FF24282673F9D7" ma:contentTypeVersion="19" ma:contentTypeDescription="Crear nuevo documento." ma:contentTypeScope="" ma:versionID="4b30f6f147d14599b16ff8f31c1c96eb">
  <xsd:schema xmlns:xsd="http://www.w3.org/2001/XMLSchema" xmlns:xs="http://www.w3.org/2001/XMLSchema" xmlns:p="http://schemas.microsoft.com/office/2006/metadata/properties" xmlns:ns2="0166a8e6-3d4d-4133-9ddc-b6977abf2ee0" xmlns:ns3="c4a0d95e-29a5-4f43-9e62-cc4a4fa5c30b" targetNamespace="http://schemas.microsoft.com/office/2006/metadata/properties" ma:root="true" ma:fieldsID="596eece6aee768ccb14edfc7f2f7fe8e" ns2:_="" ns3:_="">
    <xsd:import namespace="0166a8e6-3d4d-4133-9ddc-b6977abf2ee0"/>
    <xsd:import namespace="c4a0d95e-29a5-4f43-9e62-cc4a4fa5c3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6a8e6-3d4d-4133-9ddc-b6977abf2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5543dc2c-c282-4bcc-a46d-3826255963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0d95e-29a5-4f43-9e62-cc4a4fa5c30b"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e7cfd589-5984-423e-b155-acf7ba699f0d}" ma:internalName="TaxCatchAll" ma:showField="CatchAllData" ma:web="c4a0d95e-29a5-4f43-9e62-cc4a4fa5c3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66a8e6-3d4d-4133-9ddc-b6977abf2ee0">
      <Terms xmlns="http://schemas.microsoft.com/office/infopath/2007/PartnerControls"/>
    </lcf76f155ced4ddcb4097134ff3c332f>
    <TaxCatchAll xmlns="c4a0d95e-29a5-4f43-9e62-cc4a4fa5c30b" xsi:nil="true"/>
  </documentManagement>
</p:properties>
</file>

<file path=customXml/itemProps1.xml><?xml version="1.0" encoding="utf-8"?>
<ds:datastoreItem xmlns:ds="http://schemas.openxmlformats.org/officeDocument/2006/customXml" ds:itemID="{C152E47F-FB45-47B3-9DD7-295A78DF8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6a8e6-3d4d-4133-9ddc-b6977abf2ee0"/>
    <ds:schemaRef ds:uri="c4a0d95e-29a5-4f43-9e62-cc4a4fa5c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778650-86C5-4B03-8A87-0F7987727BF8}">
  <ds:schemaRefs>
    <ds:schemaRef ds:uri="http://schemas.microsoft.com/sharepoint/v3/contenttype/forms"/>
  </ds:schemaRefs>
</ds:datastoreItem>
</file>

<file path=customXml/itemProps3.xml><?xml version="1.0" encoding="utf-8"?>
<ds:datastoreItem xmlns:ds="http://schemas.openxmlformats.org/officeDocument/2006/customXml" ds:itemID="{51FB3F88-A554-4447-8556-1AE0283EE44F}">
  <ds:schemaRefs>
    <ds:schemaRef ds:uri="http://schemas.microsoft.com/office/2006/metadata/properties"/>
    <ds:schemaRef ds:uri="http://schemas.microsoft.com/office/infopath/2007/PartnerControls"/>
    <ds:schemaRef ds:uri="c43f4a9a-7d52-4a7b-b84b-d55d21300443"/>
    <ds:schemaRef ds:uri="0166a8e6-3d4d-4133-9ddc-b6977abf2ee0"/>
    <ds:schemaRef ds:uri="c4a0d95e-29a5-4f43-9e62-cc4a4fa5c30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580</Words>
  <Characters>3192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MARIA JOSEFA BERMEJO RIVERA</cp:lastModifiedBy>
  <cp:revision>6</cp:revision>
  <dcterms:created xsi:type="dcterms:W3CDTF">2023-07-28T08:54:00Z</dcterms:created>
  <dcterms:modified xsi:type="dcterms:W3CDTF">2023-10-06T17:31:00Z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0x0101002EE4EDA6F0045A4E89FF24282673F9D7</vt:lpwstr>
  </property>
  <property fmtid="{D5CDD505-2E9C-101B-9397-08002B2CF9AE}" pid="3" name="MediaServiceImageTags">
    <vt:lpwstr/>
  </property>
</Properties>
</file>