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72" w:rsidRDefault="00C96DAC" w:rsidP="00491AA5">
      <w:pPr>
        <w:jc w:val="center"/>
      </w:pPr>
      <w:r>
        <w:rPr>
          <w:noProof/>
          <w:lang w:eastAsia="es-ES"/>
        </w:rPr>
        <w:drawing>
          <wp:inline distT="0" distB="0" distL="0" distR="0" wp14:anchorId="75C986F0" wp14:editId="7B36BBD6">
            <wp:extent cx="1304925" cy="1304925"/>
            <wp:effectExtent l="0" t="0" r="9525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391" cy="130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AA5" w:rsidRPr="0086628E" w:rsidRDefault="00491AA5" w:rsidP="00491AA5">
      <w:pPr>
        <w:jc w:val="center"/>
        <w:rPr>
          <w:b/>
        </w:rPr>
      </w:pPr>
    </w:p>
    <w:p w:rsidR="00491AA5" w:rsidRPr="0086628E" w:rsidRDefault="00491AA5" w:rsidP="00491AA5">
      <w:pPr>
        <w:jc w:val="center"/>
        <w:rPr>
          <w:b/>
          <w:u w:val="single"/>
        </w:rPr>
      </w:pPr>
      <w:r w:rsidRPr="0086628E">
        <w:rPr>
          <w:b/>
          <w:u w:val="single"/>
        </w:rPr>
        <w:t xml:space="preserve">PRACTICAS INTERNACIONALES ERASMUS + </w:t>
      </w:r>
    </w:p>
    <w:p w:rsidR="00C66000" w:rsidRDefault="00C66000" w:rsidP="00491AA5">
      <w:pPr>
        <w:jc w:val="center"/>
        <w:rPr>
          <w:b/>
          <w:u w:val="single"/>
        </w:rPr>
      </w:pPr>
      <w:r w:rsidRPr="0086628E">
        <w:rPr>
          <w:b/>
          <w:u w:val="single"/>
        </w:rPr>
        <w:t>CURSO 20</w:t>
      </w:r>
      <w:r w:rsidR="00EC0498" w:rsidRPr="0086628E">
        <w:rPr>
          <w:b/>
          <w:u w:val="single"/>
        </w:rPr>
        <w:t>2</w:t>
      </w:r>
      <w:r w:rsidR="001C2E06">
        <w:rPr>
          <w:b/>
          <w:u w:val="single"/>
        </w:rPr>
        <w:t>1</w:t>
      </w:r>
      <w:r w:rsidRPr="0086628E">
        <w:rPr>
          <w:b/>
          <w:u w:val="single"/>
        </w:rPr>
        <w:t>-2</w:t>
      </w:r>
      <w:r w:rsidR="001C2E06">
        <w:rPr>
          <w:b/>
          <w:u w:val="single"/>
        </w:rPr>
        <w:t>2</w:t>
      </w:r>
    </w:p>
    <w:p w:rsidR="00CE0DC1" w:rsidRDefault="00CE0DC1" w:rsidP="00CE0DC1">
      <w:pPr>
        <w:jc w:val="both"/>
        <w:rPr>
          <w:b/>
          <w:bCs/>
        </w:rPr>
      </w:pPr>
      <w:r>
        <w:t>Los periodos de prácticas se pueden realizar en cualquier organización radicada en un país del programa Erasmus+ (con la excepción de las instituciones, organismos y agencias de la UE).</w:t>
      </w:r>
    </w:p>
    <w:p w:rsidR="00491AA5" w:rsidRDefault="00491AA5" w:rsidP="00491AA5">
      <w:pPr>
        <w:jc w:val="both"/>
      </w:pPr>
      <w:r w:rsidRPr="00491AA5">
        <w:t xml:space="preserve">Con objeto </w:t>
      </w:r>
      <w:r>
        <w:t xml:space="preserve">de facilitar la búsqueda de empresas para realizar prácticas Internacionales a través del programa Erasmus +, os recordamos los enlaces que la Agencia Erasmus nos facilita para esta búsqueda, </w:t>
      </w:r>
      <w:r w:rsidR="00C66000">
        <w:t xml:space="preserve">en ambas plataformas </w:t>
      </w:r>
      <w:r w:rsidR="00337CAF">
        <w:t xml:space="preserve">se añade información sobre </w:t>
      </w:r>
      <w:r w:rsidR="006C6544">
        <w:t>P</w:t>
      </w:r>
      <w:r w:rsidR="00337CAF">
        <w:t xml:space="preserve">rácticas </w:t>
      </w:r>
      <w:r w:rsidR="006C6544">
        <w:t>en Capacidades Digitales</w:t>
      </w:r>
      <w:r w:rsidR="00EE24DB">
        <w:t xml:space="preserve"> (</w:t>
      </w:r>
      <w:r w:rsidR="00EE24DB" w:rsidRPr="00EE24DB">
        <w:t xml:space="preserve">Digital </w:t>
      </w:r>
      <w:proofErr w:type="spellStart"/>
      <w:r w:rsidR="00EE24DB" w:rsidRPr="00EE24DB">
        <w:t>Opportunity</w:t>
      </w:r>
      <w:proofErr w:type="spellEnd"/>
      <w:r w:rsidR="00EE24DB" w:rsidRPr="00EE24DB">
        <w:t xml:space="preserve"> </w:t>
      </w:r>
      <w:proofErr w:type="spellStart"/>
      <w:r w:rsidR="00EE24DB" w:rsidRPr="00EE24DB">
        <w:t>traineeships</w:t>
      </w:r>
      <w:proofErr w:type="spellEnd"/>
      <w:r w:rsidR="00EE24DB">
        <w:t xml:space="preserve">) </w:t>
      </w:r>
      <w:r w:rsidR="00C66000">
        <w:t xml:space="preserve">que pueden solicitar </w:t>
      </w:r>
      <w:r w:rsidR="006C6544">
        <w:t>con independencia de</w:t>
      </w:r>
      <w:r w:rsidR="005209B4">
        <w:t>l área de</w:t>
      </w:r>
      <w:r w:rsidR="006C6544">
        <w:t xml:space="preserve"> estudios que los alumnos estén cursando.</w:t>
      </w:r>
    </w:p>
    <w:p w:rsidR="0086628E" w:rsidRDefault="0086628E" w:rsidP="00491AA5">
      <w:pPr>
        <w:jc w:val="both"/>
      </w:pPr>
      <w:r w:rsidRPr="0086628E">
        <w:t xml:space="preserve">El </w:t>
      </w:r>
      <w:hyperlink r:id="rId7" w:history="1">
        <w:r w:rsidRPr="0086628E">
          <w:rPr>
            <w:color w:val="0000FF"/>
            <w:u w:val="single"/>
          </w:rPr>
          <w:t>portal de las prácticas Erasmus</w:t>
        </w:r>
      </w:hyperlink>
      <w:r w:rsidRPr="0086628E">
        <w:t>, creado por la Red de Estudiantes Erasmus, facilita la búsqueda de periodo de formación práctica Erasmus+.</w:t>
      </w:r>
    </w:p>
    <w:p w:rsidR="00280AF7" w:rsidRPr="00280AF7" w:rsidRDefault="00CE0DC1" w:rsidP="00280AF7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</w:pPr>
      <w:hyperlink r:id="rId8" w:history="1">
        <w:r w:rsidR="00280AF7" w:rsidRPr="00454B85">
          <w:rPr>
            <w:rStyle w:val="Hipervnculo"/>
          </w:rPr>
          <w:t>https://erasmusintern.org/</w:t>
        </w:r>
      </w:hyperlink>
    </w:p>
    <w:p w:rsidR="006C6544" w:rsidRDefault="00CE0DC1" w:rsidP="006C6544">
      <w:pPr>
        <w:pStyle w:val="Prrafodelista"/>
        <w:numPr>
          <w:ilvl w:val="0"/>
          <w:numId w:val="1"/>
        </w:numPr>
        <w:jc w:val="both"/>
        <w:rPr>
          <w:rStyle w:val="Hipervnculo"/>
        </w:rPr>
      </w:pPr>
      <w:hyperlink r:id="rId9" w:history="1">
        <w:r w:rsidR="006C6544" w:rsidRPr="00454B85">
          <w:rPr>
            <w:rStyle w:val="Hipervnculo"/>
          </w:rPr>
          <w:t>https://ec.europa.eu/eures/public/es/opportunities</w:t>
        </w:r>
      </w:hyperlink>
      <w:r w:rsidR="006C6544">
        <w:rPr>
          <w:rStyle w:val="Hipervnculo"/>
        </w:rPr>
        <w:t xml:space="preserve"> (  </w:t>
      </w:r>
      <w:proofErr w:type="spellStart"/>
      <w:r w:rsidR="006C6544" w:rsidRPr="006C6544">
        <w:rPr>
          <w:rStyle w:val="Hipervnculo"/>
        </w:rPr>
        <w:t>Drop'pin@EURES</w:t>
      </w:r>
      <w:proofErr w:type="spellEnd"/>
      <w:r w:rsidR="006C6544">
        <w:rPr>
          <w:rStyle w:val="Hipervnculo"/>
        </w:rPr>
        <w:t>)</w:t>
      </w:r>
    </w:p>
    <w:p w:rsidR="00C66000" w:rsidRPr="006C6544" w:rsidRDefault="00C66000" w:rsidP="00C66000">
      <w:pPr>
        <w:pStyle w:val="Prrafodelista"/>
        <w:jc w:val="both"/>
        <w:rPr>
          <w:rStyle w:val="Hipervnculo"/>
        </w:rPr>
      </w:pPr>
    </w:p>
    <w:p w:rsidR="006C6544" w:rsidRDefault="006C6544" w:rsidP="00EE24DB">
      <w:pPr>
        <w:pStyle w:val="Prrafodelista"/>
        <w:jc w:val="both"/>
        <w:rPr>
          <w:rStyle w:val="Hipervnculo"/>
        </w:rPr>
      </w:pPr>
      <w:bookmarkStart w:id="0" w:name="_GoBack"/>
      <w:bookmarkEnd w:id="0"/>
    </w:p>
    <w:p w:rsidR="006C6544" w:rsidRDefault="006C6544" w:rsidP="006C6544">
      <w:pPr>
        <w:pStyle w:val="Prrafodelista"/>
        <w:jc w:val="both"/>
        <w:rPr>
          <w:rStyle w:val="Hipervnculo"/>
        </w:rPr>
      </w:pPr>
    </w:p>
    <w:p w:rsidR="00EE24DB" w:rsidRDefault="00EE24DB" w:rsidP="00EE24DB">
      <w:pPr>
        <w:jc w:val="both"/>
      </w:pPr>
    </w:p>
    <w:p w:rsidR="00EE24DB" w:rsidRDefault="00EE24DB" w:rsidP="00EE24DB">
      <w:pPr>
        <w:jc w:val="both"/>
      </w:pPr>
    </w:p>
    <w:p w:rsidR="00EE24DB" w:rsidRDefault="00EE24DB" w:rsidP="00EE24DB">
      <w:pPr>
        <w:jc w:val="both"/>
      </w:pPr>
    </w:p>
    <w:p w:rsidR="00EE24DB" w:rsidRPr="00EE24DB" w:rsidRDefault="00EE24DB" w:rsidP="00EE24DB">
      <w:pPr>
        <w:jc w:val="center"/>
      </w:pPr>
      <w:r>
        <w:t>Movilidad Internacional.</w:t>
      </w:r>
    </w:p>
    <w:sectPr w:rsidR="00EE24DB" w:rsidRPr="00EE2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 Square Sans Pro">
    <w:altName w:val="EC Squar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F6032"/>
    <w:multiLevelType w:val="hybridMultilevel"/>
    <w:tmpl w:val="21D8E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AC"/>
    <w:rsid w:val="001C2E06"/>
    <w:rsid w:val="00280AF7"/>
    <w:rsid w:val="00337CAF"/>
    <w:rsid w:val="0039305F"/>
    <w:rsid w:val="00491AA5"/>
    <w:rsid w:val="005209B4"/>
    <w:rsid w:val="006C6544"/>
    <w:rsid w:val="0086628E"/>
    <w:rsid w:val="00C66000"/>
    <w:rsid w:val="00C71FA1"/>
    <w:rsid w:val="00C96DAC"/>
    <w:rsid w:val="00CE0DC1"/>
    <w:rsid w:val="00E01072"/>
    <w:rsid w:val="00EC0498"/>
    <w:rsid w:val="00EE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65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DA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80AF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80AF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80AF7"/>
    <w:rPr>
      <w:color w:val="800080" w:themeColor="followedHyperlink"/>
      <w:u w:val="single"/>
    </w:rPr>
  </w:style>
  <w:style w:type="paragraph" w:customStyle="1" w:styleId="Default">
    <w:name w:val="Default"/>
    <w:rsid w:val="00280AF7"/>
    <w:pPr>
      <w:autoSpaceDE w:val="0"/>
      <w:autoSpaceDN w:val="0"/>
      <w:adjustRightInd w:val="0"/>
      <w:spacing w:after="0" w:line="240" w:lineRule="auto"/>
    </w:pPr>
    <w:rPr>
      <w:rFonts w:ascii="EC Square Sans Pro" w:hAnsi="EC Square Sans Pro" w:cs="EC Square Sans Pro"/>
      <w:color w:val="000000"/>
      <w:sz w:val="24"/>
      <w:szCs w:val="24"/>
    </w:rPr>
  </w:style>
  <w:style w:type="character" w:customStyle="1" w:styleId="A3">
    <w:name w:val="A3"/>
    <w:uiPriority w:val="99"/>
    <w:rsid w:val="00280AF7"/>
    <w:rPr>
      <w:rFonts w:cs="EC Square Sans Pro"/>
      <w:b/>
      <w:bCs/>
      <w:color w:val="000000"/>
      <w:sz w:val="28"/>
      <w:szCs w:val="28"/>
      <w:u w:val="single"/>
    </w:rPr>
  </w:style>
  <w:style w:type="character" w:customStyle="1" w:styleId="A6">
    <w:name w:val="A6"/>
    <w:uiPriority w:val="99"/>
    <w:rsid w:val="006C6544"/>
    <w:rPr>
      <w:rFonts w:cs="EC Square Sans Pro"/>
      <w:b/>
      <w:bCs/>
      <w:color w:val="000000"/>
      <w:sz w:val="20"/>
      <w:szCs w:val="20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C6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65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DA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80AF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80AF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80AF7"/>
    <w:rPr>
      <w:color w:val="800080" w:themeColor="followedHyperlink"/>
      <w:u w:val="single"/>
    </w:rPr>
  </w:style>
  <w:style w:type="paragraph" w:customStyle="1" w:styleId="Default">
    <w:name w:val="Default"/>
    <w:rsid w:val="00280AF7"/>
    <w:pPr>
      <w:autoSpaceDE w:val="0"/>
      <w:autoSpaceDN w:val="0"/>
      <w:adjustRightInd w:val="0"/>
      <w:spacing w:after="0" w:line="240" w:lineRule="auto"/>
    </w:pPr>
    <w:rPr>
      <w:rFonts w:ascii="EC Square Sans Pro" w:hAnsi="EC Square Sans Pro" w:cs="EC Square Sans Pro"/>
      <w:color w:val="000000"/>
      <w:sz w:val="24"/>
      <w:szCs w:val="24"/>
    </w:rPr>
  </w:style>
  <w:style w:type="character" w:customStyle="1" w:styleId="A3">
    <w:name w:val="A3"/>
    <w:uiPriority w:val="99"/>
    <w:rsid w:val="00280AF7"/>
    <w:rPr>
      <w:rFonts w:cs="EC Square Sans Pro"/>
      <w:b/>
      <w:bCs/>
      <w:color w:val="000000"/>
      <w:sz w:val="28"/>
      <w:szCs w:val="28"/>
      <w:u w:val="single"/>
    </w:rPr>
  </w:style>
  <w:style w:type="character" w:customStyle="1" w:styleId="A6">
    <w:name w:val="A6"/>
    <w:uiPriority w:val="99"/>
    <w:rsid w:val="006C6544"/>
    <w:rPr>
      <w:rFonts w:cs="EC Square Sans Pro"/>
      <w:b/>
      <w:bCs/>
      <w:color w:val="000000"/>
      <w:sz w:val="20"/>
      <w:szCs w:val="20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C6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intern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rasmusinter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.europa.eu/eures/public/es/opportuniti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2021-03-02T07:54:00Z</cp:lastPrinted>
  <dcterms:created xsi:type="dcterms:W3CDTF">2021-03-02T07:37:00Z</dcterms:created>
  <dcterms:modified xsi:type="dcterms:W3CDTF">2021-03-02T07:56:00Z</dcterms:modified>
</cp:coreProperties>
</file>